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EDF5" w14:textId="77777777" w:rsidR="00E422E6" w:rsidRPr="00046A30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PUBLIC NOTICE</w:t>
      </w:r>
    </w:p>
    <w:p w14:paraId="50ACD381" w14:textId="77777777" w:rsidR="00E422E6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AGENDA</w:t>
      </w:r>
    </w:p>
    <w:p w14:paraId="113ACD50" w14:textId="32840CBD" w:rsidR="00E422E6" w:rsidRDefault="00E422E6" w:rsidP="007643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REQUIRED BY TITLE 25, SECTION 11 OF THE OKLAHOMA STATE STATUES NOTICE IS GIVEN THAT THE WASHINGTON TOWN BOARD OF TRUSTEES WILL MEET TUESDAY </w:t>
      </w:r>
      <w:r w:rsidR="007643AD">
        <w:rPr>
          <w:sz w:val="24"/>
          <w:szCs w:val="24"/>
        </w:rPr>
        <w:t>MAY 2</w:t>
      </w:r>
      <w:r w:rsidR="007643AD" w:rsidRPr="007643A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2023 AT 7:00 P.M. AT WASHINGTON TOWN HALL.</w:t>
      </w:r>
    </w:p>
    <w:p w14:paraId="17E33A8D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0349E774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MEETING TO ORDER AND ESTABLISH QUORUM.</w:t>
      </w:r>
    </w:p>
    <w:p w14:paraId="4540F168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779F953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PROPER ACTION ON CONSENT AGENDA- </w:t>
      </w:r>
    </w:p>
    <w:p w14:paraId="4D5ECE20" w14:textId="24162E04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Regular Monthly Meeting minutes from </w:t>
      </w:r>
      <w:r w:rsidR="007643AD">
        <w:rPr>
          <w:sz w:val="24"/>
          <w:szCs w:val="24"/>
        </w:rPr>
        <w:t>April 4</w:t>
      </w:r>
      <w:r>
        <w:rPr>
          <w:sz w:val="24"/>
          <w:szCs w:val="24"/>
        </w:rPr>
        <w:t xml:space="preserve">, 2023 </w:t>
      </w:r>
    </w:p>
    <w:p w14:paraId="49168DD2" w14:textId="59CDD5BC" w:rsidR="00E422E6" w:rsidRPr="007643AD" w:rsidRDefault="00E422E6" w:rsidP="007643A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purchase orders totaling $</w:t>
      </w:r>
      <w:r w:rsidR="007643AD">
        <w:rPr>
          <w:sz w:val="24"/>
          <w:szCs w:val="24"/>
        </w:rPr>
        <w:t>12,861.35</w:t>
      </w:r>
      <w:r w:rsidRPr="007643AD">
        <w:rPr>
          <w:sz w:val="24"/>
          <w:szCs w:val="24"/>
        </w:rPr>
        <w:t xml:space="preserve"> for </w:t>
      </w:r>
      <w:r w:rsidR="007643AD" w:rsidRPr="007643AD">
        <w:rPr>
          <w:sz w:val="24"/>
          <w:szCs w:val="24"/>
        </w:rPr>
        <w:t>- May 2,</w:t>
      </w:r>
      <w:r w:rsidRPr="007643AD">
        <w:rPr>
          <w:sz w:val="24"/>
          <w:szCs w:val="24"/>
        </w:rPr>
        <w:t xml:space="preserve"> </w:t>
      </w:r>
      <w:proofErr w:type="gramStart"/>
      <w:r w:rsidRPr="007643AD">
        <w:rPr>
          <w:sz w:val="24"/>
          <w:szCs w:val="24"/>
        </w:rPr>
        <w:t>2023</w:t>
      </w:r>
      <w:proofErr w:type="gramEnd"/>
      <w:r w:rsidR="007643AD">
        <w:rPr>
          <w:sz w:val="24"/>
          <w:szCs w:val="24"/>
        </w:rPr>
        <w:t xml:space="preserve"> Not all claims are in.</w:t>
      </w:r>
    </w:p>
    <w:p w14:paraId="014B9639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Clerks report </w:t>
      </w:r>
    </w:p>
    <w:p w14:paraId="4BCEAF85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6A30">
        <w:rPr>
          <w:sz w:val="24"/>
          <w:szCs w:val="24"/>
        </w:rPr>
        <w:t>Town administrator</w:t>
      </w:r>
      <w:r>
        <w:rPr>
          <w:sz w:val="24"/>
          <w:szCs w:val="24"/>
        </w:rPr>
        <w:t xml:space="preserve"> report</w:t>
      </w:r>
    </w:p>
    <w:p w14:paraId="53305E9A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774F7A76" w14:textId="76464129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43AD">
        <w:rPr>
          <w:sz w:val="24"/>
          <w:szCs w:val="24"/>
        </w:rPr>
        <w:t>DISCUSS AND POSSIBLE ACTIO</w:t>
      </w:r>
      <w:r w:rsidR="007643AD">
        <w:rPr>
          <w:sz w:val="24"/>
          <w:szCs w:val="24"/>
        </w:rPr>
        <w:t>N MODIFYING AMOUNT ESTIMATED TO BE $14,213.45 FOR 102 W CARTER CLEAN UP FROM SEWER BACK UP APPROVED BY BOARD MARCH 24</w:t>
      </w:r>
      <w:r w:rsidR="007643AD" w:rsidRPr="007643AD">
        <w:rPr>
          <w:sz w:val="24"/>
          <w:szCs w:val="24"/>
          <w:vertAlign w:val="superscript"/>
        </w:rPr>
        <w:t>TH</w:t>
      </w:r>
      <w:r w:rsidR="007643AD">
        <w:rPr>
          <w:sz w:val="24"/>
          <w:szCs w:val="24"/>
        </w:rPr>
        <w:t xml:space="preserve"> TO $28,631.45</w:t>
      </w:r>
    </w:p>
    <w:p w14:paraId="738C7D74" w14:textId="77777777" w:rsidR="007643AD" w:rsidRPr="007643AD" w:rsidRDefault="007643AD" w:rsidP="007643AD">
      <w:pPr>
        <w:pStyle w:val="ListParagraph"/>
        <w:ind w:left="360"/>
        <w:jc w:val="both"/>
        <w:rPr>
          <w:sz w:val="24"/>
          <w:szCs w:val="24"/>
        </w:rPr>
      </w:pPr>
    </w:p>
    <w:p w14:paraId="3F19F5FB" w14:textId="62B09ADD" w:rsidR="00E422E6" w:rsidRPr="00CE0778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</w:t>
      </w:r>
      <w:r w:rsidR="007643AD">
        <w:rPr>
          <w:sz w:val="24"/>
          <w:szCs w:val="24"/>
        </w:rPr>
        <w:t>POSSIBLE ACTION ON STREET REPAIR PLAN PRESENTED BY WILSON LYLES</w:t>
      </w:r>
    </w:p>
    <w:p w14:paraId="61FE7FF7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7B800224" w14:textId="0EA8DA4D" w:rsidR="00E422E6" w:rsidRPr="007643AD" w:rsidRDefault="00E422E6" w:rsidP="007643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</w:t>
      </w:r>
      <w:r w:rsidR="007643AD">
        <w:rPr>
          <w:sz w:val="24"/>
          <w:szCs w:val="24"/>
        </w:rPr>
        <w:t>POSSIBLE ACTION AND/OR AMMENDMENT</w:t>
      </w:r>
      <w:r>
        <w:rPr>
          <w:sz w:val="24"/>
          <w:szCs w:val="24"/>
        </w:rPr>
        <w:t xml:space="preserve"> ON </w:t>
      </w:r>
      <w:r w:rsidR="007643AD">
        <w:rPr>
          <w:sz w:val="24"/>
          <w:szCs w:val="24"/>
        </w:rPr>
        <w:t xml:space="preserve">SPECIAL ELECTION SCHEDULED FOR MAY </w:t>
      </w:r>
      <w:proofErr w:type="gramStart"/>
      <w:r w:rsidR="007643AD">
        <w:rPr>
          <w:sz w:val="24"/>
          <w:szCs w:val="24"/>
        </w:rPr>
        <w:t>9</w:t>
      </w:r>
      <w:r w:rsidR="007643AD" w:rsidRPr="007643AD">
        <w:rPr>
          <w:sz w:val="24"/>
          <w:szCs w:val="24"/>
          <w:vertAlign w:val="superscript"/>
        </w:rPr>
        <w:t>TH</w:t>
      </w:r>
      <w:proofErr w:type="gramEnd"/>
      <w:r w:rsidR="007643AD">
        <w:rPr>
          <w:sz w:val="24"/>
          <w:szCs w:val="24"/>
          <w:vertAlign w:val="superscript"/>
        </w:rPr>
        <w:t xml:space="preserve"> </w:t>
      </w:r>
      <w:r w:rsidR="007643AD" w:rsidRPr="007643AD">
        <w:rPr>
          <w:sz w:val="24"/>
          <w:szCs w:val="24"/>
        </w:rPr>
        <w:t xml:space="preserve"> </w:t>
      </w:r>
    </w:p>
    <w:p w14:paraId="78DF0FFE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2075794A" w14:textId="04C2F947" w:rsidR="00E422E6" w:rsidRDefault="007643AD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HONOR REQUEST TO BE HEARD BY CARMILLA TATE CONCERNING 102 W CARTER </w:t>
      </w:r>
    </w:p>
    <w:p w14:paraId="599C466D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6063395B" w14:textId="6AE2E6A0" w:rsidR="007643AD" w:rsidRDefault="007643AD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CA9F871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7B8AF370" w14:textId="1A78BC13" w:rsidR="007643AD" w:rsidRDefault="007643AD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ATTORNEY COMMENTS</w:t>
      </w:r>
    </w:p>
    <w:p w14:paraId="55BAC2A8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2C33E63C" w14:textId="77777777" w:rsidR="00E422E6" w:rsidRPr="00046A30" w:rsidRDefault="00E422E6" w:rsidP="00E422E6">
      <w:pPr>
        <w:pStyle w:val="ListParagraph"/>
        <w:rPr>
          <w:sz w:val="24"/>
          <w:szCs w:val="24"/>
        </w:rPr>
      </w:pPr>
    </w:p>
    <w:p w14:paraId="5E144C3C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BBD7BBA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399F0CE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3B7D3D8" w14:textId="02CE8531" w:rsidR="00E422E6" w:rsidRPr="007643AD" w:rsidRDefault="00E422E6" w:rsidP="007643A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POSTED AT WASHINGTON TOWNHALL THE </w:t>
      </w:r>
      <w:r w:rsidR="007643AD">
        <w:rPr>
          <w:sz w:val="24"/>
          <w:szCs w:val="24"/>
        </w:rPr>
        <w:t>1</w:t>
      </w:r>
      <w:r w:rsidR="007643AD" w:rsidRPr="007643AD">
        <w:rPr>
          <w:sz w:val="24"/>
          <w:szCs w:val="24"/>
          <w:vertAlign w:val="superscript"/>
        </w:rPr>
        <w:t>ST</w:t>
      </w:r>
      <w:r w:rsidRPr="007643AD">
        <w:rPr>
          <w:sz w:val="24"/>
          <w:szCs w:val="24"/>
        </w:rPr>
        <w:t xml:space="preserve">DAY OF </w:t>
      </w:r>
      <w:r w:rsidR="007643AD">
        <w:rPr>
          <w:sz w:val="24"/>
          <w:szCs w:val="24"/>
        </w:rPr>
        <w:t>MAY</w:t>
      </w:r>
      <w:r w:rsidRPr="007643AD">
        <w:rPr>
          <w:sz w:val="24"/>
          <w:szCs w:val="24"/>
        </w:rPr>
        <w:t xml:space="preserve"> 2023 AT 2:00 P.M.</w:t>
      </w:r>
    </w:p>
    <w:p w14:paraId="1E46EA79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19DF81B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443D69C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By: Susan Noel Clerk</w:t>
      </w:r>
    </w:p>
    <w:p w14:paraId="798CFE5A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02731F67" w14:textId="77777777" w:rsidR="008D7C3A" w:rsidRDefault="008D7C3A"/>
    <w:sectPr w:rsidR="008D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CC"/>
    <w:multiLevelType w:val="hybridMultilevel"/>
    <w:tmpl w:val="929025C4"/>
    <w:lvl w:ilvl="0" w:tplc="E4B20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7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2504236">
    <w:abstractNumId w:val="1"/>
  </w:num>
  <w:num w:numId="2" w16cid:durableId="13640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6"/>
    <w:rsid w:val="003A0A77"/>
    <w:rsid w:val="003B1315"/>
    <w:rsid w:val="007643AD"/>
    <w:rsid w:val="008D1424"/>
    <w:rsid w:val="008D7C3A"/>
    <w:rsid w:val="00D3488B"/>
    <w:rsid w:val="00E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EDBB"/>
  <w15:chartTrackingRefBased/>
  <w15:docId w15:val="{27F0C38F-75BE-486E-A829-0C6A434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E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3</cp:revision>
  <cp:lastPrinted>2023-05-01T18:43:00Z</cp:lastPrinted>
  <dcterms:created xsi:type="dcterms:W3CDTF">2023-05-01T18:40:00Z</dcterms:created>
  <dcterms:modified xsi:type="dcterms:W3CDTF">2023-05-01T18:47:00Z</dcterms:modified>
</cp:coreProperties>
</file>