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0627" w14:textId="5324E8A6" w:rsidR="004B21B7" w:rsidRPr="004B21B7" w:rsidRDefault="004B21B7" w:rsidP="004B21B7">
      <w:pPr>
        <w:jc w:val="center"/>
        <w:rPr>
          <w:b/>
          <w:bCs/>
          <w:kern w:val="2"/>
          <w:lang w:val="en-ZW"/>
          <w14:ligatures w14:val="standardContextual"/>
        </w:rPr>
      </w:pPr>
      <w:bookmarkStart w:id="0" w:name="_Hlk148004846"/>
      <w:r w:rsidRPr="004B21B7">
        <w:rPr>
          <w:b/>
          <w:bCs/>
          <w:kern w:val="2"/>
          <w:lang w:val="en-ZW"/>
          <w14:ligatures w14:val="standardContextual"/>
        </w:rPr>
        <w:t>NOTICE AND AGENDA OF A</w:t>
      </w:r>
      <w:r>
        <w:rPr>
          <w:b/>
          <w:bCs/>
          <w:kern w:val="2"/>
          <w:lang w:val="en-ZW"/>
          <w14:ligatures w14:val="standardContextual"/>
        </w:rPr>
        <w:t xml:space="preserve"> SPECIAL</w:t>
      </w:r>
      <w:r w:rsidRPr="004B21B7">
        <w:rPr>
          <w:b/>
          <w:bCs/>
          <w:kern w:val="2"/>
          <w:lang w:val="en-ZW"/>
          <w14:ligatures w14:val="standardContextual"/>
        </w:rPr>
        <w:t xml:space="preserve"> MEETING OF</w:t>
      </w:r>
    </w:p>
    <w:p w14:paraId="671FC7F4" w14:textId="77777777" w:rsidR="004B21B7" w:rsidRPr="004B21B7" w:rsidRDefault="004B21B7" w:rsidP="004B21B7">
      <w:pPr>
        <w:jc w:val="center"/>
        <w:rPr>
          <w:b/>
          <w:bCs/>
          <w:kern w:val="2"/>
          <w:lang w:val="en-ZW"/>
          <w14:ligatures w14:val="standardContextual"/>
        </w:rPr>
      </w:pPr>
      <w:r w:rsidRPr="004B21B7">
        <w:rPr>
          <w:b/>
          <w:bCs/>
          <w:kern w:val="2"/>
          <w:lang w:val="en-ZW"/>
          <w14:ligatures w14:val="standardContextual"/>
        </w:rPr>
        <w:t xml:space="preserve"> THE WASHINGTON BOARD OF TRUSTEES</w:t>
      </w:r>
    </w:p>
    <w:p w14:paraId="4946C7E9" w14:textId="47554E3A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>DATE:</w:t>
      </w: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 xml:space="preserve">JUNE </w:t>
      </w:r>
      <w:r>
        <w:rPr>
          <w:kern w:val="2"/>
          <w:lang w:val="en-ZW"/>
          <w14:ligatures w14:val="standardContextual"/>
        </w:rPr>
        <w:t>13</w:t>
      </w:r>
      <w:r w:rsidRPr="004B21B7">
        <w:rPr>
          <w:kern w:val="2"/>
          <w:lang w:val="en-ZW"/>
          <w14:ligatures w14:val="standardContextual"/>
        </w:rPr>
        <w:t>, 2024</w:t>
      </w:r>
    </w:p>
    <w:p w14:paraId="3B70218B" w14:textId="652F5F83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 xml:space="preserve">TIME:  </w:t>
      </w: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</w:r>
      <w:r>
        <w:rPr>
          <w:kern w:val="2"/>
          <w:lang w:val="en-ZW"/>
          <w14:ligatures w14:val="standardContextual"/>
        </w:rPr>
        <w:t>5:00</w:t>
      </w:r>
      <w:r w:rsidRPr="004B21B7">
        <w:rPr>
          <w:kern w:val="2"/>
          <w:lang w:val="en-ZW"/>
          <w14:ligatures w14:val="standardContextual"/>
        </w:rPr>
        <w:t xml:space="preserve"> P.M.</w:t>
      </w:r>
    </w:p>
    <w:p w14:paraId="57C39A8D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 xml:space="preserve">PLACE: </w:t>
      </w: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>WASHINGTON SENIOR CITIZEN BUILDING</w:t>
      </w:r>
    </w:p>
    <w:p w14:paraId="060CF0E3" w14:textId="77777777" w:rsid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>219 N TURNER WASHINGTON, OK 73093</w:t>
      </w:r>
    </w:p>
    <w:p w14:paraId="705D7BB3" w14:textId="77777777" w:rsidR="002E57CF" w:rsidRPr="004B21B7" w:rsidRDefault="002E57CF" w:rsidP="004B21B7">
      <w:pPr>
        <w:ind w:left="720"/>
        <w:contextualSpacing/>
        <w:rPr>
          <w:kern w:val="2"/>
          <w:lang w:val="en-ZW"/>
          <w14:ligatures w14:val="standardContextual"/>
        </w:rPr>
      </w:pPr>
    </w:p>
    <w:p w14:paraId="16A4C849" w14:textId="67C28639" w:rsidR="002E57CF" w:rsidRDefault="002E57CF" w:rsidP="002E57CF">
      <w:pPr>
        <w:rPr>
          <w:b/>
          <w:bCs/>
        </w:rPr>
      </w:pPr>
      <w:r w:rsidRPr="002B7003">
        <w:rPr>
          <w:b/>
          <w:bCs/>
        </w:rPr>
        <w:t>As required by Title 25, Section 31</w:t>
      </w:r>
      <w:r>
        <w:rPr>
          <w:b/>
          <w:bCs/>
        </w:rPr>
        <w:t>1</w:t>
      </w:r>
      <w:r w:rsidRPr="002B7003">
        <w:rPr>
          <w:b/>
          <w:bCs/>
        </w:rPr>
        <w:t xml:space="preserve"> of the Oklahoma State Statues the </w:t>
      </w:r>
      <w:r>
        <w:rPr>
          <w:b/>
          <w:bCs/>
        </w:rPr>
        <w:t>Special</w:t>
      </w:r>
      <w:r w:rsidRPr="002B7003">
        <w:rPr>
          <w:b/>
          <w:bCs/>
        </w:rPr>
        <w:t xml:space="preserve"> meeting of the Washington Town Board of Trustees </w:t>
      </w:r>
      <w:r>
        <w:rPr>
          <w:b/>
          <w:bCs/>
        </w:rPr>
        <w:t>will meet June 13</w:t>
      </w:r>
      <w:r w:rsidRPr="002B7003">
        <w:rPr>
          <w:b/>
          <w:bCs/>
        </w:rPr>
        <w:t xml:space="preserve">th, </w:t>
      </w:r>
      <w:proofErr w:type="gramStart"/>
      <w:r w:rsidRPr="002B7003">
        <w:rPr>
          <w:b/>
          <w:bCs/>
        </w:rPr>
        <w:t>20</w:t>
      </w:r>
      <w:r>
        <w:rPr>
          <w:b/>
          <w:bCs/>
        </w:rPr>
        <w:t>24</w:t>
      </w:r>
      <w:proofErr w:type="gramEnd"/>
      <w:r w:rsidRPr="002B7003">
        <w:rPr>
          <w:b/>
          <w:bCs/>
        </w:rPr>
        <w:t xml:space="preserve"> at </w:t>
      </w:r>
      <w:r>
        <w:rPr>
          <w:b/>
          <w:bCs/>
        </w:rPr>
        <w:t>5</w:t>
      </w:r>
      <w:r w:rsidRPr="002B7003">
        <w:rPr>
          <w:b/>
          <w:bCs/>
        </w:rPr>
        <w:t>:00 p.m. at Washington Town Hall according to the public notice-agenda as posted by Susan Noel, Town Clerk.</w:t>
      </w:r>
    </w:p>
    <w:p w14:paraId="3981E9E4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</w:p>
    <w:p w14:paraId="47F696DC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</w:p>
    <w:p w14:paraId="5A065741" w14:textId="77777777" w:rsidR="004B21B7" w:rsidRPr="004B21B7" w:rsidRDefault="004B21B7" w:rsidP="004B21B7">
      <w:pPr>
        <w:ind w:left="720"/>
        <w:contextualSpacing/>
        <w:rPr>
          <w:b/>
          <w:bCs/>
          <w:kern w:val="2"/>
          <w:lang w:val="en-ZW"/>
          <w14:ligatures w14:val="standardContextual"/>
        </w:rPr>
      </w:pPr>
      <w:r w:rsidRPr="004B21B7">
        <w:rPr>
          <w:b/>
          <w:bCs/>
          <w:kern w:val="2"/>
          <w:lang w:val="en-ZW"/>
          <w14:ligatures w14:val="standardContextual"/>
        </w:rPr>
        <w:t>ITEM 1:</w:t>
      </w:r>
      <w:r w:rsidRPr="004B21B7">
        <w:rPr>
          <w:b/>
          <w:bCs/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b/>
          <w:bCs/>
          <w:kern w:val="2"/>
          <w:lang w:val="en-ZW"/>
          <w14:ligatures w14:val="standardContextual"/>
        </w:rPr>
        <w:t>CALL TO ORDER/ROLL CALL</w:t>
      </w:r>
    </w:p>
    <w:p w14:paraId="404E3094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 xml:space="preserve">                             </w:t>
      </w:r>
    </w:p>
    <w:p w14:paraId="12AA810C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>Joel Siria</w:t>
      </w:r>
    </w:p>
    <w:p w14:paraId="322576B0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>Duane Branham</w:t>
      </w:r>
    </w:p>
    <w:p w14:paraId="624702CB" w14:textId="77777777" w:rsid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  <w:t>James Franklin</w:t>
      </w:r>
    </w:p>
    <w:p w14:paraId="5CE82BB1" w14:textId="77777777" w:rsidR="004B21B7" w:rsidRPr="004B21B7" w:rsidRDefault="004B21B7" w:rsidP="004B21B7">
      <w:pPr>
        <w:ind w:left="720"/>
        <w:contextualSpacing/>
        <w:rPr>
          <w:kern w:val="2"/>
          <w:lang w:val="en-ZW"/>
          <w14:ligatures w14:val="standardContextual"/>
        </w:rPr>
      </w:pPr>
    </w:p>
    <w:bookmarkEnd w:id="0"/>
    <w:p w14:paraId="5943232D" w14:textId="7FEE6B98" w:rsidR="004B21B7" w:rsidRPr="004B21B7" w:rsidRDefault="004B21B7" w:rsidP="004B21B7">
      <w:pPr>
        <w:ind w:left="2160" w:hanging="1440"/>
        <w:contextualSpacing/>
        <w:rPr>
          <w:kern w:val="2"/>
          <w:lang w:val="en-ZW"/>
          <w14:ligatures w14:val="standardContextual"/>
        </w:rPr>
      </w:pPr>
      <w:r w:rsidRPr="004B21B7">
        <w:rPr>
          <w:b/>
          <w:bCs/>
          <w:kern w:val="2"/>
          <w:lang w:val="en-ZW"/>
          <w14:ligatures w14:val="standardContextual"/>
        </w:rPr>
        <w:t>ITEM 2</w:t>
      </w:r>
      <w:r w:rsidRPr="004B21B7">
        <w:rPr>
          <w:kern w:val="2"/>
          <w:lang w:val="en-ZW"/>
          <w14:ligatures w14:val="standardContextual"/>
        </w:rPr>
        <w:t xml:space="preserve">: </w:t>
      </w:r>
      <w:r>
        <w:rPr>
          <w:kern w:val="2"/>
          <w:lang w:val="en-ZW"/>
          <w14:ligatures w14:val="standardContextual"/>
        </w:rPr>
        <w:tab/>
      </w:r>
      <w:r>
        <w:rPr>
          <w:b/>
          <w:bCs/>
          <w:kern w:val="2"/>
          <w:lang w:val="en-ZW"/>
          <w14:ligatures w14:val="standardContextual"/>
        </w:rPr>
        <w:t xml:space="preserve">Discussion between the Town of Washington staff, trustees and Senior </w:t>
      </w:r>
      <w:proofErr w:type="spellStart"/>
      <w:r>
        <w:rPr>
          <w:b/>
          <w:bCs/>
          <w:kern w:val="2"/>
          <w:lang w:val="en-ZW"/>
          <w14:ligatures w14:val="standardContextual"/>
        </w:rPr>
        <w:t>Center</w:t>
      </w:r>
      <w:proofErr w:type="spellEnd"/>
      <w:r>
        <w:rPr>
          <w:b/>
          <w:bCs/>
          <w:kern w:val="2"/>
          <w:lang w:val="en-ZW"/>
          <w14:ligatures w14:val="standardContextual"/>
        </w:rPr>
        <w:t xml:space="preserve"> Board Member LLC Officers regarding the placement of a temporary Town Hall Building at the Washington Senior </w:t>
      </w:r>
      <w:proofErr w:type="spellStart"/>
      <w:r>
        <w:rPr>
          <w:b/>
          <w:bCs/>
          <w:kern w:val="2"/>
          <w:lang w:val="en-ZW"/>
          <w14:ligatures w14:val="standardContextual"/>
        </w:rPr>
        <w:t>Center</w:t>
      </w:r>
      <w:proofErr w:type="spellEnd"/>
      <w:r>
        <w:rPr>
          <w:b/>
          <w:bCs/>
          <w:kern w:val="2"/>
          <w:lang w:val="en-ZW"/>
          <w14:ligatures w14:val="standardContextual"/>
        </w:rPr>
        <w:t>.</w:t>
      </w:r>
    </w:p>
    <w:p w14:paraId="754C2BD6" w14:textId="77777777" w:rsidR="004B21B7" w:rsidRPr="004B21B7" w:rsidRDefault="004B21B7" w:rsidP="004B21B7">
      <w:pPr>
        <w:ind w:left="1800" w:hanging="1080"/>
        <w:rPr>
          <w:b/>
          <w:bCs/>
          <w:kern w:val="2"/>
          <w:lang w:val="en-ZW"/>
          <w14:ligatures w14:val="standardContextual"/>
        </w:rPr>
      </w:pPr>
    </w:p>
    <w:p w14:paraId="063ABA04" w14:textId="77777777" w:rsidR="004B21B7" w:rsidRPr="004B21B7" w:rsidRDefault="004B21B7" w:rsidP="004B21B7">
      <w:pPr>
        <w:ind w:left="1800" w:hanging="1080"/>
        <w:rPr>
          <w:kern w:val="2"/>
          <w:lang w:val="en-ZW"/>
          <w14:ligatures w14:val="standardContextual"/>
        </w:rPr>
      </w:pPr>
    </w:p>
    <w:p w14:paraId="15FED5F1" w14:textId="77777777" w:rsidR="004B21B7" w:rsidRPr="004B21B7" w:rsidRDefault="004B21B7" w:rsidP="004B21B7">
      <w:pPr>
        <w:ind w:left="720"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ab/>
      </w:r>
      <w:r w:rsidRPr="004B21B7">
        <w:rPr>
          <w:kern w:val="2"/>
          <w:lang w:val="en-ZW"/>
          <w14:ligatures w14:val="standardContextual"/>
        </w:rPr>
        <w:tab/>
      </w:r>
    </w:p>
    <w:p w14:paraId="6C6231A6" w14:textId="77777777" w:rsidR="004B21B7" w:rsidRPr="004B21B7" w:rsidRDefault="004B21B7" w:rsidP="004B21B7">
      <w:pPr>
        <w:rPr>
          <w:kern w:val="2"/>
          <w:lang w:val="en-ZW"/>
          <w14:ligatures w14:val="standardContextual"/>
        </w:rPr>
      </w:pPr>
      <w:proofErr w:type="gramStart"/>
      <w:r w:rsidRPr="004B21B7">
        <w:rPr>
          <w:kern w:val="2"/>
          <w:lang w:val="en-ZW"/>
          <w14:ligatures w14:val="standardContextual"/>
        </w:rPr>
        <w:t>By:_</w:t>
      </w:r>
      <w:proofErr w:type="gramEnd"/>
      <w:r w:rsidRPr="004B21B7">
        <w:rPr>
          <w:kern w:val="2"/>
          <w:lang w:val="en-ZW"/>
          <w14:ligatures w14:val="standardContextual"/>
        </w:rPr>
        <w:t>_____________________________</w:t>
      </w:r>
    </w:p>
    <w:p w14:paraId="0E17A8DD" w14:textId="77777777" w:rsidR="004B21B7" w:rsidRPr="004B21B7" w:rsidRDefault="004B21B7" w:rsidP="004B21B7">
      <w:pPr>
        <w:ind w:left="720"/>
        <w:rPr>
          <w:kern w:val="2"/>
          <w:lang w:val="en-ZW"/>
          <w14:ligatures w14:val="standardContextual"/>
        </w:rPr>
      </w:pPr>
      <w:r w:rsidRPr="004B21B7">
        <w:rPr>
          <w:kern w:val="2"/>
          <w:lang w:val="en-ZW"/>
          <w14:ligatures w14:val="standardContextual"/>
        </w:rPr>
        <w:t>City Clerk</w:t>
      </w:r>
    </w:p>
    <w:p w14:paraId="3BFE70DA" w14:textId="77777777" w:rsidR="00A72F4B" w:rsidRDefault="00A72F4B"/>
    <w:sectPr w:rsidR="00A72F4B" w:rsidSect="004B2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35A2"/>
    <w:multiLevelType w:val="hybridMultilevel"/>
    <w:tmpl w:val="EA86DCE8"/>
    <w:lvl w:ilvl="0" w:tplc="4FB0A3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910CC0"/>
    <w:multiLevelType w:val="hybridMultilevel"/>
    <w:tmpl w:val="9D5A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1548326">
    <w:abstractNumId w:val="1"/>
  </w:num>
  <w:num w:numId="2" w16cid:durableId="90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B7"/>
    <w:rsid w:val="002E57CF"/>
    <w:rsid w:val="00474EA6"/>
    <w:rsid w:val="004B21B7"/>
    <w:rsid w:val="006645E4"/>
    <w:rsid w:val="00A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D975"/>
  <w15:chartTrackingRefBased/>
  <w15:docId w15:val="{D505A041-3947-4299-829D-37D2BEC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1</cp:revision>
  <cp:lastPrinted>2024-06-11T21:23:00Z</cp:lastPrinted>
  <dcterms:created xsi:type="dcterms:W3CDTF">2024-06-11T21:07:00Z</dcterms:created>
  <dcterms:modified xsi:type="dcterms:W3CDTF">2024-06-11T22:45:00Z</dcterms:modified>
</cp:coreProperties>
</file>